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E5C" w:rsidRPr="00201E5C" w:rsidRDefault="00201E5C" w:rsidP="00201E5C">
      <w:pPr>
        <w:pStyle w:val="ConsPlusTitlePage"/>
      </w:pPr>
    </w:p>
    <w:p w:rsidR="00201E5C" w:rsidRPr="00A741B8" w:rsidRDefault="00201E5C" w:rsidP="00201E5C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1B8">
        <w:rPr>
          <w:rFonts w:ascii="Times New Roman" w:hAnsi="Times New Roman" w:cs="Times New Roman"/>
          <w:b/>
          <w:sz w:val="28"/>
          <w:szCs w:val="28"/>
        </w:rPr>
        <w:t>КОМИТЕТ ПО ФИНАНСАМ</w:t>
      </w:r>
    </w:p>
    <w:p w:rsidR="00201E5C" w:rsidRPr="00A741B8" w:rsidRDefault="00201E5C" w:rsidP="00201E5C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1B8">
        <w:rPr>
          <w:rFonts w:ascii="Times New Roman" w:hAnsi="Times New Roman" w:cs="Times New Roman"/>
          <w:b/>
          <w:sz w:val="28"/>
          <w:szCs w:val="28"/>
        </w:rPr>
        <w:t>АДМИНИСТРАЦИИ ТУНГОКОЧЕНСКОГО</w:t>
      </w:r>
    </w:p>
    <w:p w:rsidR="00201E5C" w:rsidRPr="00A741B8" w:rsidRDefault="00201E5C" w:rsidP="00201E5C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1B8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201E5C" w:rsidRPr="00A741B8" w:rsidRDefault="00201E5C" w:rsidP="00201E5C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1B8">
        <w:rPr>
          <w:rFonts w:ascii="Times New Roman" w:hAnsi="Times New Roman" w:cs="Times New Roman"/>
          <w:b/>
          <w:sz w:val="28"/>
          <w:szCs w:val="28"/>
        </w:rPr>
        <w:t xml:space="preserve"> ЗАБАЙКАЛЬСКОГО КРАЯ</w:t>
      </w:r>
    </w:p>
    <w:p w:rsidR="00201E5C" w:rsidRPr="00A741B8" w:rsidRDefault="00201E5C" w:rsidP="00201E5C">
      <w:pPr>
        <w:spacing w:before="0"/>
        <w:rPr>
          <w:rFonts w:ascii="Times New Roman" w:hAnsi="Times New Roman" w:cs="Times New Roman"/>
          <w:sz w:val="28"/>
          <w:szCs w:val="28"/>
        </w:rPr>
      </w:pPr>
    </w:p>
    <w:p w:rsidR="00201E5C" w:rsidRPr="00A741B8" w:rsidRDefault="00201E5C" w:rsidP="00201E5C">
      <w:pPr>
        <w:spacing w:before="0"/>
        <w:rPr>
          <w:rFonts w:ascii="Times New Roman" w:hAnsi="Times New Roman" w:cs="Times New Roman"/>
          <w:sz w:val="28"/>
          <w:szCs w:val="28"/>
        </w:rPr>
      </w:pPr>
    </w:p>
    <w:p w:rsidR="00201E5C" w:rsidRPr="00A741B8" w:rsidRDefault="00201E5C" w:rsidP="00201E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1E5C" w:rsidRPr="00A741B8" w:rsidRDefault="00201E5C" w:rsidP="00201E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1B8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201E5C" w:rsidRPr="00A741B8" w:rsidRDefault="00CD15E1" w:rsidP="00201E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764E49">
        <w:rPr>
          <w:rFonts w:ascii="Times New Roman" w:hAnsi="Times New Roman" w:cs="Times New Roman"/>
          <w:sz w:val="28"/>
          <w:szCs w:val="28"/>
        </w:rPr>
        <w:t>20</w:t>
      </w:r>
      <w:r w:rsidR="0092381A">
        <w:rPr>
          <w:rFonts w:ascii="Times New Roman" w:hAnsi="Times New Roman" w:cs="Times New Roman"/>
          <w:sz w:val="28"/>
          <w:szCs w:val="28"/>
        </w:rPr>
        <w:t xml:space="preserve"> </w:t>
      </w:r>
      <w:r w:rsidR="00402BF7">
        <w:rPr>
          <w:rFonts w:ascii="Times New Roman" w:hAnsi="Times New Roman" w:cs="Times New Roman"/>
          <w:sz w:val="28"/>
          <w:szCs w:val="28"/>
        </w:rPr>
        <w:t>» января 2025</w:t>
      </w:r>
      <w:r w:rsidR="00201E5C" w:rsidRPr="00A741B8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</w:t>
      </w:r>
      <w:r w:rsidR="000913A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A3E2B">
        <w:rPr>
          <w:rFonts w:ascii="Times New Roman" w:hAnsi="Times New Roman" w:cs="Times New Roman"/>
          <w:sz w:val="28"/>
          <w:szCs w:val="28"/>
        </w:rPr>
        <w:t xml:space="preserve">  </w:t>
      </w:r>
      <w:r w:rsidR="00201E5C" w:rsidRPr="00A741B8">
        <w:rPr>
          <w:rFonts w:ascii="Times New Roman" w:hAnsi="Times New Roman" w:cs="Times New Roman"/>
          <w:sz w:val="28"/>
          <w:szCs w:val="28"/>
        </w:rPr>
        <w:t xml:space="preserve"> №</w:t>
      </w:r>
      <w:r w:rsidR="00402BF7">
        <w:rPr>
          <w:rFonts w:ascii="Times New Roman" w:hAnsi="Times New Roman" w:cs="Times New Roman"/>
          <w:sz w:val="28"/>
          <w:szCs w:val="28"/>
        </w:rPr>
        <w:t xml:space="preserve"> </w:t>
      </w:r>
      <w:r w:rsidR="00764E49">
        <w:rPr>
          <w:rFonts w:ascii="Times New Roman" w:hAnsi="Times New Roman" w:cs="Times New Roman"/>
          <w:sz w:val="28"/>
          <w:szCs w:val="28"/>
        </w:rPr>
        <w:t>2</w:t>
      </w:r>
      <w:r w:rsidR="000913AE">
        <w:rPr>
          <w:rFonts w:ascii="Times New Roman" w:hAnsi="Times New Roman" w:cs="Times New Roman"/>
          <w:sz w:val="28"/>
          <w:szCs w:val="28"/>
        </w:rPr>
        <w:t>-ПД</w:t>
      </w:r>
      <w:r w:rsidR="00201E5C" w:rsidRPr="00A741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793" w:rsidRPr="00A741B8" w:rsidRDefault="00897793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321589" w:rsidRPr="00A741B8" w:rsidRDefault="00402BF7" w:rsidP="00402B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Приказ №72-ПД от 30.09.2025г. «О порядке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применения кодов бюджетной классификации расходов местного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Тунгокоченского муниципального округа и перечне и кодах целевых статей расходов местного бюджета Тунгокоченского муниципального округа»</w:t>
      </w:r>
    </w:p>
    <w:p w:rsidR="00897793" w:rsidRPr="00A741B8" w:rsidRDefault="00897793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897793" w:rsidRPr="00A741B8" w:rsidRDefault="008977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7793" w:rsidRPr="00A741B8" w:rsidRDefault="00897793" w:rsidP="009648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41B8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97260A" w:rsidRPr="00A741B8">
        <w:rPr>
          <w:rFonts w:ascii="Times New Roman" w:hAnsi="Times New Roman" w:cs="Times New Roman"/>
          <w:sz w:val="28"/>
          <w:szCs w:val="28"/>
        </w:rPr>
        <w:t>статьи 9 и статьи 21 Б</w:t>
      </w:r>
      <w:r w:rsidRPr="00A741B8">
        <w:rPr>
          <w:rFonts w:ascii="Times New Roman" w:hAnsi="Times New Roman" w:cs="Times New Roman"/>
          <w:sz w:val="28"/>
          <w:szCs w:val="28"/>
        </w:rPr>
        <w:t xml:space="preserve">юджетного кодекса Российской Федерации, </w:t>
      </w:r>
      <w:r w:rsidR="0097260A" w:rsidRPr="00A741B8">
        <w:rPr>
          <w:rFonts w:ascii="Times New Roman" w:hAnsi="Times New Roman" w:cs="Times New Roman"/>
          <w:sz w:val="28"/>
          <w:szCs w:val="28"/>
        </w:rPr>
        <w:t xml:space="preserve">раздела 1 статьи 8 абзацев 2,3,4  Решения Совета Тунгокоченского муниципального округа от 23.11.2023г. №69 «Об утверждении Положения о бюджетном процессе в </w:t>
      </w:r>
      <w:proofErr w:type="spellStart"/>
      <w:r w:rsidR="0097260A" w:rsidRPr="00A741B8">
        <w:rPr>
          <w:rFonts w:ascii="Times New Roman" w:hAnsi="Times New Roman" w:cs="Times New Roman"/>
          <w:sz w:val="28"/>
          <w:szCs w:val="28"/>
        </w:rPr>
        <w:t>Тунгокоченском</w:t>
      </w:r>
      <w:proofErr w:type="spellEnd"/>
      <w:r w:rsidR="0097260A" w:rsidRPr="00A741B8">
        <w:rPr>
          <w:rFonts w:ascii="Times New Roman" w:hAnsi="Times New Roman" w:cs="Times New Roman"/>
          <w:sz w:val="28"/>
          <w:szCs w:val="28"/>
        </w:rPr>
        <w:t xml:space="preserve"> муниципальном округе» </w:t>
      </w:r>
      <w:r w:rsidRPr="00A741B8">
        <w:rPr>
          <w:rFonts w:ascii="Times New Roman" w:hAnsi="Times New Roman" w:cs="Times New Roman"/>
          <w:sz w:val="28"/>
          <w:szCs w:val="28"/>
        </w:rPr>
        <w:t>приказываю:</w:t>
      </w:r>
    </w:p>
    <w:p w:rsidR="00897793" w:rsidRDefault="00033D7A" w:rsidP="009648F4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</w:t>
      </w:r>
      <w:r w:rsidR="00E142F1">
        <w:rPr>
          <w:rFonts w:ascii="Times New Roman" w:hAnsi="Times New Roman" w:cs="Times New Roman"/>
          <w:sz w:val="28"/>
          <w:szCs w:val="28"/>
        </w:rPr>
        <w:t xml:space="preserve"> </w:t>
      </w:r>
      <w:r w:rsidR="00A9172E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E142F1">
        <w:rPr>
          <w:rFonts w:ascii="Times New Roman" w:hAnsi="Times New Roman" w:cs="Times New Roman"/>
          <w:sz w:val="28"/>
          <w:szCs w:val="28"/>
        </w:rPr>
        <w:t>изменения в Главу 2. «Коды направлений расходов, предназначенные для отражения расходов местного бюджета о</w:t>
      </w:r>
      <w:r w:rsidR="009648F4">
        <w:rPr>
          <w:rFonts w:ascii="Times New Roman" w:hAnsi="Times New Roman" w:cs="Times New Roman"/>
          <w:sz w:val="28"/>
          <w:szCs w:val="28"/>
        </w:rPr>
        <w:t>круга»:</w:t>
      </w:r>
    </w:p>
    <w:p w:rsidR="009648F4" w:rsidRDefault="009648F4" w:rsidP="009648F4">
      <w:pPr>
        <w:pStyle w:val="ConsPlusNormal"/>
        <w:spacing w:before="220"/>
        <w:ind w:left="1515"/>
        <w:jc w:val="both"/>
        <w:rPr>
          <w:rFonts w:ascii="Times New Roman" w:hAnsi="Times New Roman" w:cs="Times New Roman"/>
          <w:sz w:val="28"/>
          <w:szCs w:val="28"/>
        </w:rPr>
      </w:pPr>
    </w:p>
    <w:p w:rsidR="009648F4" w:rsidRDefault="009648F4" w:rsidP="009648F4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7526C">
        <w:rPr>
          <w:rFonts w:ascii="Times New Roman" w:hAnsi="Times New Roman" w:cs="Times New Roman"/>
          <w:sz w:val="28"/>
          <w:szCs w:val="28"/>
          <w:u w:val="single"/>
        </w:rPr>
        <w:t>Исключить коды:</w:t>
      </w:r>
    </w:p>
    <w:p w:rsidR="009648F4" w:rsidRPr="0057526C" w:rsidRDefault="009648F4" w:rsidP="009648F4">
      <w:pPr>
        <w:pStyle w:val="ConsPlusNormal"/>
        <w:ind w:left="115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648F4" w:rsidRDefault="009648F4" w:rsidP="009648F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E49">
        <w:rPr>
          <w:rFonts w:ascii="Times New Roman" w:hAnsi="Times New Roman" w:cs="Times New Roman"/>
          <w:b/>
          <w:sz w:val="28"/>
          <w:szCs w:val="28"/>
        </w:rPr>
        <w:t>91008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1CB7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E809A8">
        <w:rPr>
          <w:rFonts w:ascii="Times New Roman" w:hAnsi="Times New Roman" w:cs="Times New Roman"/>
          <w:b/>
          <w:sz w:val="28"/>
          <w:szCs w:val="28"/>
        </w:rPr>
        <w:t>"Профилактика правонарушений в муниципальном районе "Тунгокоченский район" на 2022-2024 годы"</w:t>
      </w:r>
    </w:p>
    <w:p w:rsidR="009648F4" w:rsidRDefault="009648F4" w:rsidP="009648F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48F4" w:rsidRDefault="009648F4" w:rsidP="009648F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</w:t>
      </w:r>
      <w:r>
        <w:rPr>
          <w:rFonts w:ascii="Times New Roman" w:hAnsi="Times New Roman" w:cs="Times New Roman"/>
          <w:sz w:val="28"/>
          <w:szCs w:val="28"/>
        </w:rPr>
        <w:t xml:space="preserve">ета </w:t>
      </w:r>
      <w:proofErr w:type="gramStart"/>
      <w:r w:rsidRPr="00451CB7"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385" w:type="dxa"/>
        <w:tblLook w:val="0000"/>
      </w:tblPr>
      <w:tblGrid>
        <w:gridCol w:w="9385"/>
      </w:tblGrid>
      <w:tr w:rsidR="009648F4" w:rsidRPr="002C205D" w:rsidTr="00E72CEB">
        <w:trPr>
          <w:trHeight w:val="390"/>
        </w:trPr>
        <w:tc>
          <w:tcPr>
            <w:tcW w:w="9385" w:type="dxa"/>
          </w:tcPr>
          <w:p w:rsidR="009648F4" w:rsidRPr="00E809A8" w:rsidRDefault="009648F4" w:rsidP="00E72CEB">
            <w:pPr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-организацию</w:t>
            </w:r>
            <w:r w:rsidRPr="00E809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комплексных оздоровительных, физкультурно-спортивных и агитационно-пропагандистских профилактических мероприятий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9648F4" w:rsidRPr="002C205D" w:rsidTr="00E72CEB">
        <w:trPr>
          <w:trHeight w:val="390"/>
        </w:trPr>
        <w:tc>
          <w:tcPr>
            <w:tcW w:w="9385" w:type="dxa"/>
          </w:tcPr>
          <w:p w:rsidR="009648F4" w:rsidRPr="00E809A8" w:rsidRDefault="009648F4" w:rsidP="00E72C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r w:rsidRPr="00E809A8">
              <w:rPr>
                <w:rFonts w:ascii="Times New Roman" w:hAnsi="Times New Roman" w:cs="Times New Roman"/>
                <w:sz w:val="28"/>
                <w:szCs w:val="28"/>
              </w:rPr>
              <w:t xml:space="preserve">роведение в каникулярное время на базе учреждений дополнительного образования и учреждений культуры мероприятий с несовершеннолетними, состоящими на учете в </w:t>
            </w:r>
            <w:proofErr w:type="spellStart"/>
            <w:r w:rsidRPr="00E809A8">
              <w:rPr>
                <w:rFonts w:ascii="Times New Roman" w:hAnsi="Times New Roman" w:cs="Times New Roman"/>
                <w:sz w:val="28"/>
                <w:szCs w:val="28"/>
              </w:rPr>
              <w:t>КДНиЗ</w:t>
            </w:r>
            <w:proofErr w:type="gramStart"/>
            <w:r w:rsidRPr="00E809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E809A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E809A8">
              <w:rPr>
                <w:rFonts w:ascii="Times New Roman" w:hAnsi="Times New Roman" w:cs="Times New Roman"/>
                <w:sz w:val="28"/>
                <w:szCs w:val="28"/>
              </w:rPr>
              <w:t xml:space="preserve"> праздники, фестивали, спортивные соревнования </w:t>
            </w:r>
            <w:proofErr w:type="spellStart"/>
            <w:r w:rsidRPr="00E809A8">
              <w:rPr>
                <w:rFonts w:ascii="Times New Roman" w:hAnsi="Times New Roman" w:cs="Times New Roman"/>
                <w:sz w:val="28"/>
                <w:szCs w:val="28"/>
              </w:rPr>
              <w:t>ит.д</w:t>
            </w:r>
            <w:proofErr w:type="spellEnd"/>
            <w:r w:rsidRPr="00E809A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648F4" w:rsidRPr="002C205D" w:rsidTr="00E72CEB">
        <w:trPr>
          <w:trHeight w:val="390"/>
        </w:trPr>
        <w:tc>
          <w:tcPr>
            <w:tcW w:w="9385" w:type="dxa"/>
          </w:tcPr>
          <w:p w:rsidR="009648F4" w:rsidRPr="00E809A8" w:rsidRDefault="009648F4" w:rsidP="00E72CE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-в</w:t>
            </w:r>
            <w:r w:rsidRPr="00E809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ыездные мероприятия с МВД России  по поселениям района</w:t>
            </w:r>
            <w:proofErr w:type="gramStart"/>
            <w:r w:rsidRPr="00E809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proofErr w:type="gramEnd"/>
            <w:r w:rsidRPr="00E809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</w:p>
        </w:tc>
      </w:tr>
      <w:tr w:rsidR="009648F4" w:rsidRPr="002C205D" w:rsidTr="00E72CEB">
        <w:trPr>
          <w:trHeight w:val="390"/>
        </w:trPr>
        <w:tc>
          <w:tcPr>
            <w:tcW w:w="9385" w:type="dxa"/>
          </w:tcPr>
          <w:p w:rsidR="009648F4" w:rsidRDefault="009648F4" w:rsidP="00E72CEB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-о</w:t>
            </w:r>
            <w:r w:rsidRPr="00E809A8">
              <w:rPr>
                <w:rFonts w:ascii="Times New Roman" w:hAnsi="Times New Roman" w:cs="Times New Roman"/>
                <w:sz w:val="28"/>
                <w:szCs w:val="28"/>
              </w:rPr>
              <w:t>беспечение тематических публикаций, статей по проблемам подростковой преступности, наркомании и токсикомании среди молодежи, детского дорожно-транспортного травматизма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48F4" w:rsidRDefault="009648F4" w:rsidP="00E72CEB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48F4" w:rsidRDefault="009648F4" w:rsidP="00E72CE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E49">
              <w:rPr>
                <w:rFonts w:ascii="Times New Roman" w:hAnsi="Times New Roman" w:cs="Times New Roman"/>
                <w:b/>
                <w:sz w:val="28"/>
                <w:szCs w:val="28"/>
              </w:rPr>
              <w:t>91037</w:t>
            </w:r>
            <w:r w:rsidRPr="007C6D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51C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</w:t>
            </w:r>
            <w:r w:rsidRPr="004A4F32">
              <w:rPr>
                <w:rFonts w:ascii="Times New Roman" w:hAnsi="Times New Roman" w:cs="Times New Roman"/>
                <w:b/>
                <w:sz w:val="28"/>
                <w:szCs w:val="28"/>
              </w:rPr>
              <w:t>"Территориальное планирование и обеспечение градостроительной деятельности на территории Тунгокоченского муниципального округа Забайкальского края "на 2023-2024</w:t>
            </w:r>
          </w:p>
          <w:p w:rsidR="009648F4" w:rsidRDefault="009648F4" w:rsidP="00E72CE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48F4" w:rsidRDefault="009648F4" w:rsidP="00E72CEB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3FF5">
              <w:rPr>
                <w:rFonts w:ascii="Times New Roman" w:hAnsi="Times New Roman" w:cs="Times New Roman"/>
                <w:sz w:val="28"/>
                <w:szCs w:val="28"/>
              </w:rPr>
              <w:t xml:space="preserve">По данному направлению расходов отражаются расходы местного бюджета на </w:t>
            </w:r>
            <w:r w:rsidRPr="00853F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разработку правил землепользования и застройки Тунгокоченского муниципального округа Забайкальского края, описание границ территориальных зон.</w:t>
            </w:r>
          </w:p>
          <w:p w:rsidR="009648F4" w:rsidRDefault="009648F4" w:rsidP="00E72CEB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48F4" w:rsidRDefault="009648F4" w:rsidP="009648F4">
            <w:pPr>
              <w:pStyle w:val="ConsPlusNormal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57526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Измененить</w:t>
            </w:r>
            <w:proofErr w:type="spellEnd"/>
            <w:r w:rsidRPr="0057526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наименование кода:</w:t>
            </w:r>
          </w:p>
          <w:p w:rsidR="009648F4" w:rsidRPr="0057526C" w:rsidRDefault="009648F4" w:rsidP="009648F4">
            <w:pPr>
              <w:pStyle w:val="ConsPlusNormal"/>
              <w:ind w:left="1158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648F4" w:rsidRDefault="009648F4" w:rsidP="009648F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E49">
              <w:rPr>
                <w:rFonts w:ascii="Times New Roman" w:hAnsi="Times New Roman" w:cs="Times New Roman"/>
                <w:b/>
                <w:sz w:val="28"/>
                <w:szCs w:val="28"/>
              </w:rPr>
              <w:t>91029</w:t>
            </w:r>
            <w:r w:rsidRPr="007C6D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51C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</w:t>
            </w:r>
            <w:r w:rsidRPr="005218FB">
              <w:rPr>
                <w:rFonts w:ascii="Times New Roman" w:hAnsi="Times New Roman" w:cs="Times New Roman"/>
                <w:b/>
                <w:sz w:val="28"/>
                <w:szCs w:val="28"/>
              </w:rPr>
              <w:t>"Комплексное развитие объектов коммунальной инфраструктуры муниципального района "Тунгокоченский район" 2022-2026 годы"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648F4" w:rsidRPr="0057526C" w:rsidRDefault="009648F4" w:rsidP="009648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7526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Pr="0057526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На:</w:t>
            </w:r>
          </w:p>
          <w:p w:rsidR="009648F4" w:rsidRDefault="009648F4" w:rsidP="009648F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E49">
              <w:rPr>
                <w:rFonts w:ascii="Times New Roman" w:hAnsi="Times New Roman" w:cs="Times New Roman"/>
                <w:b/>
                <w:sz w:val="28"/>
                <w:szCs w:val="28"/>
              </w:rPr>
              <w:t>91029</w:t>
            </w:r>
            <w:r w:rsidRPr="007C6D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51C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"Комплексное</w:t>
            </w:r>
            <w:r w:rsidRPr="005218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развитие объек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тов коммунальной инфраструктуры Тунгокоченского</w:t>
            </w:r>
            <w:r w:rsidRPr="005218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округа на</w:t>
            </w:r>
            <w:r w:rsidRPr="005218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2022-2026 годы"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648F4" w:rsidRPr="0057526C" w:rsidRDefault="009648F4" w:rsidP="009648F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48F4" w:rsidRDefault="009648F4" w:rsidP="009648F4">
            <w:pPr>
              <w:pStyle w:val="ConsPlusNormal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7526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Добавить коды:</w:t>
            </w:r>
          </w:p>
          <w:p w:rsidR="009648F4" w:rsidRPr="0057526C" w:rsidRDefault="009648F4" w:rsidP="009648F4">
            <w:pPr>
              <w:pStyle w:val="ConsPlusNormal"/>
              <w:ind w:left="1158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648F4" w:rsidRDefault="009648F4" w:rsidP="009648F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E49">
              <w:rPr>
                <w:rFonts w:ascii="Times New Roman" w:hAnsi="Times New Roman" w:cs="Times New Roman"/>
                <w:b/>
                <w:sz w:val="28"/>
                <w:szCs w:val="28"/>
              </w:rPr>
              <w:t>91038</w:t>
            </w:r>
            <w:r w:rsidRPr="007C6D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51C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«Комплексное развитие сельских территорий» в муниципальном районе «Тунгокоченский район» на 2020-2025 годы подпрограмма «Создание и развитие инфраструктуры на сельских территориях»</w:t>
            </w:r>
          </w:p>
          <w:p w:rsidR="009648F4" w:rsidRPr="00622CC0" w:rsidRDefault="009648F4" w:rsidP="009648F4">
            <w:pPr>
              <w:ind w:firstLine="595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  <w:r w:rsidRPr="00853FF5">
              <w:rPr>
                <w:rFonts w:ascii="Times New Roman" w:hAnsi="Times New Roman" w:cs="Times New Roman"/>
                <w:sz w:val="28"/>
                <w:szCs w:val="28"/>
              </w:rPr>
              <w:t xml:space="preserve">По данному направлению расходов отражаются расходы местного </w:t>
            </w:r>
            <w:r w:rsidRPr="004C17D1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Pr="00622CC0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у</w:t>
            </w:r>
            <w:r w:rsidRPr="00622CC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лучшение жилищных условий сельского населения на основе развития институтов субсидирования строительства и покупки жилья, а также ипотечного кредитования, с учётом преимуществ сельского образа жизни;</w:t>
            </w:r>
          </w:p>
          <w:p w:rsidR="009648F4" w:rsidRPr="00622CC0" w:rsidRDefault="009648F4" w:rsidP="009648F4">
            <w:pPr>
              <w:ind w:firstLine="595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  <w:r w:rsidRPr="00622CC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повышение уровня занятости сельского населения, содействие созданию новых рабочих мест;</w:t>
            </w:r>
          </w:p>
          <w:p w:rsidR="009648F4" w:rsidRPr="00622CC0" w:rsidRDefault="009648F4" w:rsidP="009648F4">
            <w:pPr>
              <w:ind w:firstLine="595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  <w:r w:rsidRPr="00622CC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повышение уровня комфортности проживания на сельских территориях.</w:t>
            </w:r>
          </w:p>
          <w:p w:rsidR="009648F4" w:rsidRDefault="009648F4" w:rsidP="009648F4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48F4" w:rsidRDefault="009648F4" w:rsidP="009648F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E49">
              <w:rPr>
                <w:rFonts w:ascii="Times New Roman" w:hAnsi="Times New Roman" w:cs="Times New Roman"/>
                <w:b/>
                <w:sz w:val="28"/>
                <w:szCs w:val="28"/>
              </w:rPr>
              <w:t>91042</w:t>
            </w:r>
            <w:r w:rsidRPr="007C6D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51C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</w:t>
            </w:r>
            <w:r w:rsidRPr="00CC0B4E">
              <w:rPr>
                <w:rFonts w:ascii="Times New Roman" w:hAnsi="Times New Roman" w:cs="Times New Roman"/>
                <w:b/>
                <w:sz w:val="28"/>
                <w:szCs w:val="28"/>
              </w:rPr>
              <w:t>"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2025-2029 годов</w:t>
            </w:r>
            <w:r w:rsidRPr="00CC0B4E">
              <w:rPr>
                <w:rFonts w:ascii="Times New Roman" w:hAnsi="Times New Roman" w:cs="Times New Roman"/>
                <w:b/>
                <w:sz w:val="28"/>
                <w:szCs w:val="28"/>
              </w:rPr>
              <w:t>"</w:t>
            </w:r>
          </w:p>
          <w:p w:rsidR="009648F4" w:rsidRDefault="009648F4" w:rsidP="009648F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48F4" w:rsidRDefault="009648F4" w:rsidP="009648F4">
            <w:pPr>
              <w:pStyle w:val="10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FF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 данному направлению расходов отражаются расходы местного </w:t>
            </w:r>
            <w:r w:rsidRPr="004C17D1">
              <w:rPr>
                <w:rFonts w:ascii="Times New Roman" w:hAnsi="Times New Roman"/>
                <w:sz w:val="28"/>
                <w:szCs w:val="28"/>
              </w:rPr>
              <w:t>бюджета 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Pr="006F4DE6">
              <w:rPr>
                <w:rFonts w:ascii="Times New Roman" w:hAnsi="Times New Roman"/>
                <w:sz w:val="28"/>
                <w:szCs w:val="28"/>
              </w:rPr>
              <w:t>беспечение, не ниже нормативного, запаса твердого котельно-печного топлива муниципальных учреждений и сельских администрации Тунгокоченского муниципального округа на отопительный период 2025-2029 год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648F4" w:rsidRPr="006F4DE6" w:rsidRDefault="009648F4" w:rsidP="009648F4">
            <w:pPr>
              <w:pStyle w:val="10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648F4" w:rsidRDefault="009648F4" w:rsidP="009648F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E49">
              <w:rPr>
                <w:rFonts w:ascii="Times New Roman" w:hAnsi="Times New Roman" w:cs="Times New Roman"/>
                <w:b/>
                <w:sz w:val="28"/>
                <w:szCs w:val="28"/>
              </w:rPr>
              <w:t>91043</w:t>
            </w:r>
            <w:r w:rsidRPr="007C6D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51C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«Молодежь XXI века на 2025-2027 годы»</w:t>
            </w:r>
          </w:p>
          <w:p w:rsidR="009648F4" w:rsidRDefault="009648F4" w:rsidP="009648F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48F4" w:rsidRDefault="009648F4" w:rsidP="009648F4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FF5">
              <w:rPr>
                <w:rFonts w:ascii="Times New Roman" w:hAnsi="Times New Roman" w:cs="Times New Roman"/>
                <w:sz w:val="28"/>
                <w:szCs w:val="28"/>
              </w:rPr>
              <w:t xml:space="preserve">По данному направлению расходов отражаются расходы местного </w:t>
            </w:r>
            <w:r w:rsidRPr="004C17D1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proofErr w:type="gramStart"/>
            <w:r w:rsidRPr="004C17D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648F4" w:rsidRPr="007B31E3" w:rsidRDefault="009648F4" w:rsidP="009648F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7B31E3">
              <w:rPr>
                <w:rFonts w:ascii="Times New Roman" w:hAnsi="Times New Roman" w:cs="Times New Roman"/>
                <w:sz w:val="28"/>
              </w:rPr>
              <w:t>- создание благоприятных усл</w:t>
            </w:r>
            <w:r>
              <w:rPr>
                <w:rFonts w:ascii="Times New Roman" w:hAnsi="Times New Roman" w:cs="Times New Roman"/>
                <w:sz w:val="28"/>
              </w:rPr>
              <w:t xml:space="preserve">овий для всестороннего развития </w:t>
            </w:r>
            <w:r w:rsidRPr="007B31E3">
              <w:rPr>
                <w:rFonts w:ascii="Times New Roman" w:hAnsi="Times New Roman" w:cs="Times New Roman"/>
                <w:sz w:val="28"/>
              </w:rPr>
              <w:t>личности подростков и молодежи;</w:t>
            </w:r>
            <w:r w:rsidRPr="007B31E3">
              <w:rPr>
                <w:rFonts w:ascii="Times New Roman" w:hAnsi="Times New Roman" w:cs="Times New Roman"/>
                <w:sz w:val="28"/>
              </w:rPr>
              <w:br/>
              <w:t>- содействие созданию и развитию молодежных инициатив, движений и общественных организаций;</w:t>
            </w:r>
            <w:r w:rsidRPr="007B31E3">
              <w:rPr>
                <w:rFonts w:ascii="Times New Roman" w:hAnsi="Times New Roman" w:cs="Times New Roman"/>
                <w:sz w:val="28"/>
              </w:rPr>
              <w:br/>
              <w:t>- развитие деятельности в сфере физической культуры и спорта, формирование здорового образа жизни.</w:t>
            </w:r>
            <w:r w:rsidRPr="007B31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648F4" w:rsidRDefault="009648F4" w:rsidP="009648F4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48F4" w:rsidRDefault="009648F4" w:rsidP="009648F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E49">
              <w:rPr>
                <w:rFonts w:ascii="Times New Roman" w:hAnsi="Times New Roman" w:cs="Times New Roman"/>
                <w:b/>
                <w:sz w:val="28"/>
                <w:szCs w:val="28"/>
              </w:rPr>
              <w:t>91044</w:t>
            </w:r>
            <w:r w:rsidRPr="007C6D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51C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</w:t>
            </w:r>
            <w:r w:rsidRPr="00CC0B4E">
              <w:rPr>
                <w:rFonts w:ascii="Times New Roman" w:hAnsi="Times New Roman" w:cs="Times New Roman"/>
                <w:b/>
                <w:sz w:val="28"/>
                <w:szCs w:val="28"/>
              </w:rPr>
              <w:t>"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Капитальный ремонт муниципального жилищного фонда Тунгокоченского муниципального округа на период 2025-2029 годы</w:t>
            </w:r>
            <w:r w:rsidRPr="00CC0B4E">
              <w:rPr>
                <w:rFonts w:ascii="Times New Roman" w:hAnsi="Times New Roman" w:cs="Times New Roman"/>
                <w:b/>
                <w:sz w:val="28"/>
                <w:szCs w:val="28"/>
              </w:rPr>
              <w:t>"</w:t>
            </w:r>
          </w:p>
          <w:p w:rsidR="009648F4" w:rsidRDefault="009648F4" w:rsidP="009648F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48F4" w:rsidRDefault="009648F4" w:rsidP="009648F4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FF5">
              <w:rPr>
                <w:rFonts w:ascii="Times New Roman" w:hAnsi="Times New Roman" w:cs="Times New Roman"/>
                <w:sz w:val="28"/>
                <w:szCs w:val="28"/>
              </w:rPr>
              <w:t xml:space="preserve">По данному направлению расходов отражаются расходы местного </w:t>
            </w:r>
            <w:r w:rsidRPr="004C17D1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proofErr w:type="gramStart"/>
            <w:r w:rsidRPr="004C17D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648F4" w:rsidRPr="007636E8" w:rsidRDefault="009648F4" w:rsidP="009648F4">
            <w:pPr>
              <w:spacing w:before="0" w:line="33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формирование перечня жилых помещений муниципального жилищного фонда, подлежащего капитальному ремонту;</w:t>
            </w:r>
          </w:p>
          <w:p w:rsidR="009648F4" w:rsidRPr="007636E8" w:rsidRDefault="009648F4" w:rsidP="009648F4">
            <w:pPr>
              <w:spacing w:before="0" w:line="33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разработку</w:t>
            </w:r>
            <w:r w:rsidRPr="00763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проектно-сметной документации на проведение работ по капитальному ремонту муниципального жилищного фонда;</w:t>
            </w:r>
          </w:p>
          <w:p w:rsidR="009648F4" w:rsidRPr="007636E8" w:rsidRDefault="009648F4" w:rsidP="009648F4">
            <w:pPr>
              <w:spacing w:before="0" w:line="33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проведение плановых работ по капитальному ремонту муниципального жилищного фонда;</w:t>
            </w:r>
          </w:p>
          <w:p w:rsidR="009648F4" w:rsidRPr="007636E8" w:rsidRDefault="009648F4" w:rsidP="009648F4">
            <w:pPr>
              <w:spacing w:before="0" w:line="33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проведение внеплановых работ по капитальному ремонту муниципального жилищного фонда;</w:t>
            </w:r>
          </w:p>
          <w:p w:rsidR="009648F4" w:rsidRPr="007636E8" w:rsidRDefault="009648F4" w:rsidP="009648F4">
            <w:pPr>
              <w:spacing w:before="0" w:line="33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оплату</w:t>
            </w:r>
            <w:r w:rsidRPr="00763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выполненных работ в соответствии с исполнительной документацией (КС-2, КС-3);</w:t>
            </w:r>
          </w:p>
          <w:p w:rsidR="009648F4" w:rsidRPr="007636E8" w:rsidRDefault="009648F4" w:rsidP="009648F4">
            <w:pPr>
              <w:spacing w:before="0" w:line="33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оплату</w:t>
            </w:r>
            <w:r w:rsidRPr="00763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коммунальных услуг в период отсутствия нанимателя жилого помещения;</w:t>
            </w:r>
          </w:p>
          <w:p w:rsidR="009648F4" w:rsidRPr="007636E8" w:rsidRDefault="009648F4" w:rsidP="009648F4">
            <w:pPr>
              <w:spacing w:before="0" w:line="33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прохождение государственной экспертизы, проверка </w:t>
            </w:r>
            <w:proofErr w:type="gramStart"/>
            <w:r w:rsidRPr="00763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достоверности определения сметной стоимости капитального ремонта объектов капитального строительства</w:t>
            </w:r>
            <w:proofErr w:type="gramEnd"/>
            <w:r w:rsidRPr="00763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648F4" w:rsidRPr="007636E8" w:rsidRDefault="009648F4" w:rsidP="009648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63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содержание имущества, находящегося в муниципальной собственности округа</w:t>
            </w:r>
          </w:p>
          <w:p w:rsidR="009648F4" w:rsidRDefault="009648F4" w:rsidP="009648F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E49">
              <w:rPr>
                <w:rFonts w:ascii="Times New Roman" w:hAnsi="Times New Roman" w:cs="Times New Roman"/>
                <w:b/>
                <w:sz w:val="28"/>
                <w:szCs w:val="28"/>
              </w:rPr>
              <w:t>91045</w:t>
            </w:r>
            <w:r w:rsidRPr="007C6D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51C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</w:t>
            </w:r>
            <w:r w:rsidRPr="00CC0B4E">
              <w:rPr>
                <w:rFonts w:ascii="Times New Roman" w:hAnsi="Times New Roman" w:cs="Times New Roman"/>
                <w:b/>
                <w:sz w:val="28"/>
                <w:szCs w:val="28"/>
              </w:rPr>
              <w:t>"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Улучшение условий и охраны труда в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Тунгокоченском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муниципальном округе на 2025-2029 годы</w:t>
            </w:r>
            <w:r w:rsidRPr="00CC0B4E">
              <w:rPr>
                <w:rFonts w:ascii="Times New Roman" w:hAnsi="Times New Roman" w:cs="Times New Roman"/>
                <w:b/>
                <w:sz w:val="28"/>
                <w:szCs w:val="28"/>
              </w:rPr>
              <w:t>"</w:t>
            </w:r>
          </w:p>
          <w:p w:rsidR="009648F4" w:rsidRDefault="009648F4" w:rsidP="009648F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48F4" w:rsidRDefault="009648F4" w:rsidP="009648F4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данному направлению расходов отражаются расходы местного </w:t>
            </w:r>
            <w:r w:rsidRPr="004C17D1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proofErr w:type="gramStart"/>
            <w:r w:rsidRPr="004C17D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648F4" w:rsidRPr="00505722" w:rsidRDefault="009648F4" w:rsidP="009648F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специальную оценку условий труда в</w:t>
            </w:r>
            <w:r w:rsidRPr="00505722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организациях района;</w:t>
            </w:r>
          </w:p>
          <w:p w:rsidR="009648F4" w:rsidRPr="00505722" w:rsidRDefault="009648F4" w:rsidP="009648F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722">
              <w:rPr>
                <w:rFonts w:ascii="Times New Roman" w:hAnsi="Times New Roman" w:cs="Times New Roman"/>
                <w:sz w:val="28"/>
                <w:szCs w:val="28"/>
              </w:rPr>
              <w:t>- обеспечение работников средствами индивидуальной защиты в полном объеме;</w:t>
            </w:r>
          </w:p>
          <w:p w:rsidR="009648F4" w:rsidRPr="00505722" w:rsidRDefault="009648F4" w:rsidP="009648F4">
            <w:pPr>
              <w:shd w:val="clear" w:color="auto" w:fill="FFFFFF"/>
              <w:ind w:left="2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722">
              <w:rPr>
                <w:rFonts w:ascii="Times New Roman" w:hAnsi="Times New Roman" w:cs="Times New Roman"/>
                <w:sz w:val="28"/>
                <w:szCs w:val="28"/>
              </w:rPr>
              <w:t>- обеспечение</w:t>
            </w:r>
            <w:r w:rsidRPr="00505722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рабочих мест полному соответствию</w:t>
            </w:r>
            <w:r w:rsidRPr="00505722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санитарно-гигиеническим нормам и требованиям; </w:t>
            </w:r>
          </w:p>
          <w:p w:rsidR="009648F4" w:rsidRPr="00505722" w:rsidRDefault="009648F4" w:rsidP="009648F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72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улучшению информационного обеспечения и пропаганды</w:t>
            </w:r>
            <w:r w:rsidRPr="00505722">
              <w:rPr>
                <w:rFonts w:ascii="Times New Roman" w:hAnsi="Times New Roman" w:cs="Times New Roman"/>
                <w:sz w:val="28"/>
                <w:szCs w:val="28"/>
              </w:rPr>
              <w:t xml:space="preserve"> охраны труда;</w:t>
            </w:r>
          </w:p>
          <w:p w:rsidR="009648F4" w:rsidRPr="00505722" w:rsidRDefault="009648F4" w:rsidP="009648F4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</w:t>
            </w:r>
            <w:r w:rsidRPr="0050572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</w:t>
            </w:r>
            <w:r w:rsidRPr="00505722">
              <w:rPr>
                <w:rFonts w:ascii="Times New Roman" w:hAnsi="Times New Roman" w:cs="Times New Roman"/>
                <w:sz w:val="28"/>
                <w:szCs w:val="28"/>
              </w:rPr>
              <w:t xml:space="preserve"> конкурс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05722">
              <w:rPr>
                <w:rFonts w:ascii="Times New Roman" w:hAnsi="Times New Roman" w:cs="Times New Roman"/>
                <w:sz w:val="28"/>
                <w:szCs w:val="28"/>
              </w:rPr>
              <w:t xml:space="preserve">  по охране труда.</w:t>
            </w:r>
          </w:p>
          <w:p w:rsidR="009648F4" w:rsidRDefault="009648F4" w:rsidP="009648F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48F4" w:rsidRDefault="009648F4" w:rsidP="009648F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92300</w:t>
            </w:r>
            <w:r w:rsidRPr="007C6D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Выполнение других обязательств государства</w:t>
            </w:r>
          </w:p>
          <w:p w:rsidR="009648F4" w:rsidRDefault="009648F4" w:rsidP="009648F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48F4" w:rsidRPr="009648F4" w:rsidRDefault="009648F4" w:rsidP="009648F4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FF5">
              <w:rPr>
                <w:rFonts w:ascii="Times New Roman" w:hAnsi="Times New Roman" w:cs="Times New Roman"/>
                <w:sz w:val="28"/>
                <w:szCs w:val="28"/>
              </w:rPr>
              <w:t xml:space="preserve">По данному направлению расходов отражаются расходы местного </w:t>
            </w:r>
            <w:r w:rsidRPr="004C17D1">
              <w:rPr>
                <w:rFonts w:ascii="Times New Roman" w:hAnsi="Times New Roman" w:cs="Times New Roman"/>
                <w:sz w:val="28"/>
                <w:szCs w:val="28"/>
              </w:rPr>
              <w:t>бюджета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прочих обязательств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Тунгокоченском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муниципальном округе</w:t>
            </w:r>
            <w:r w:rsidRPr="00853F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Забайкальского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897793" w:rsidRPr="00A741B8" w:rsidRDefault="00E142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72655" w:rsidRPr="00A741B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72655" w:rsidRPr="00A741B8">
        <w:rPr>
          <w:rFonts w:ascii="Times New Roman" w:hAnsi="Times New Roman" w:cs="Times New Roman"/>
          <w:sz w:val="28"/>
          <w:szCs w:val="28"/>
        </w:rPr>
        <w:t>Ответственным</w:t>
      </w:r>
      <w:r w:rsidR="00897793" w:rsidRPr="00A741B8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выполнение</w:t>
      </w:r>
      <w:r w:rsidR="00897793" w:rsidRPr="00A741B8">
        <w:rPr>
          <w:rFonts w:ascii="Times New Roman" w:hAnsi="Times New Roman" w:cs="Times New Roman"/>
          <w:sz w:val="28"/>
          <w:szCs w:val="28"/>
        </w:rPr>
        <w:t xml:space="preserve"> настоящего прик</w:t>
      </w:r>
      <w:r>
        <w:rPr>
          <w:rFonts w:ascii="Times New Roman" w:hAnsi="Times New Roman" w:cs="Times New Roman"/>
          <w:sz w:val="28"/>
          <w:szCs w:val="28"/>
        </w:rPr>
        <w:t xml:space="preserve">аза </w:t>
      </w:r>
      <w:r w:rsidR="008F2B93">
        <w:rPr>
          <w:rFonts w:ascii="Times New Roman" w:hAnsi="Times New Roman" w:cs="Times New Roman"/>
          <w:sz w:val="28"/>
          <w:szCs w:val="28"/>
        </w:rPr>
        <w:t>назначить</w:t>
      </w:r>
      <w:r w:rsidR="00897793" w:rsidRPr="00A741B8">
        <w:rPr>
          <w:rFonts w:ascii="Times New Roman" w:hAnsi="Times New Roman" w:cs="Times New Roman"/>
          <w:sz w:val="28"/>
          <w:szCs w:val="28"/>
        </w:rPr>
        <w:t xml:space="preserve"> </w:t>
      </w:r>
      <w:r w:rsidR="00146A47">
        <w:rPr>
          <w:rFonts w:ascii="Times New Roman" w:hAnsi="Times New Roman" w:cs="Times New Roman"/>
          <w:sz w:val="28"/>
          <w:szCs w:val="28"/>
        </w:rPr>
        <w:t>начальника управления</w:t>
      </w:r>
      <w:r w:rsidR="00272655" w:rsidRPr="00A741B8"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Комитета по финансам администрации Тунгокоченского муниципального округа Забайкальског</w:t>
      </w:r>
      <w:r>
        <w:rPr>
          <w:rFonts w:ascii="Times New Roman" w:hAnsi="Times New Roman" w:cs="Times New Roman"/>
          <w:sz w:val="28"/>
          <w:szCs w:val="28"/>
        </w:rPr>
        <w:t>о края</w:t>
      </w:r>
      <w:r w:rsidR="00146A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6A47">
        <w:rPr>
          <w:rFonts w:ascii="Times New Roman" w:hAnsi="Times New Roman" w:cs="Times New Roman"/>
          <w:sz w:val="28"/>
          <w:szCs w:val="28"/>
        </w:rPr>
        <w:t>Золотухину</w:t>
      </w:r>
      <w:proofErr w:type="spellEnd"/>
      <w:r w:rsidR="00146A47">
        <w:rPr>
          <w:rFonts w:ascii="Times New Roman" w:hAnsi="Times New Roman" w:cs="Times New Roman"/>
          <w:sz w:val="28"/>
          <w:szCs w:val="28"/>
        </w:rPr>
        <w:t xml:space="preserve"> М.В</w:t>
      </w:r>
      <w:r w:rsidR="008F2B9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97793" w:rsidRPr="00A741B8" w:rsidRDefault="009D00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6">
        <w:r w:rsidR="00E142F1" w:rsidRPr="00764E49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897793" w:rsidRPr="00A741B8">
        <w:rPr>
          <w:rFonts w:ascii="Times New Roman" w:hAnsi="Times New Roman" w:cs="Times New Roman"/>
          <w:sz w:val="28"/>
          <w:szCs w:val="28"/>
        </w:rPr>
        <w:t>. Настоящий п</w:t>
      </w:r>
      <w:r w:rsidR="00446167" w:rsidRPr="00A741B8">
        <w:rPr>
          <w:rFonts w:ascii="Times New Roman" w:hAnsi="Times New Roman" w:cs="Times New Roman"/>
          <w:sz w:val="28"/>
          <w:szCs w:val="28"/>
        </w:rPr>
        <w:t>ри</w:t>
      </w:r>
      <w:r w:rsidR="00E142F1">
        <w:rPr>
          <w:rFonts w:ascii="Times New Roman" w:hAnsi="Times New Roman" w:cs="Times New Roman"/>
          <w:sz w:val="28"/>
          <w:szCs w:val="28"/>
        </w:rPr>
        <w:t>каз вступает в силу с 1 января 2025</w:t>
      </w:r>
      <w:r w:rsidR="00897793" w:rsidRPr="00A741B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97793" w:rsidRDefault="008977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512A" w:rsidRDefault="003951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48F4" w:rsidRPr="00A741B8" w:rsidRDefault="009648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512A" w:rsidRDefault="00446167" w:rsidP="00A741B8">
      <w:pPr>
        <w:spacing w:before="0"/>
        <w:rPr>
          <w:rFonts w:ascii="Times New Roman" w:hAnsi="Times New Roman" w:cs="Times New Roman"/>
          <w:b/>
          <w:sz w:val="28"/>
          <w:szCs w:val="28"/>
        </w:rPr>
      </w:pPr>
      <w:r w:rsidRPr="00A741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512A">
        <w:rPr>
          <w:rFonts w:ascii="Times New Roman" w:hAnsi="Times New Roman" w:cs="Times New Roman"/>
          <w:b/>
          <w:sz w:val="28"/>
          <w:szCs w:val="28"/>
        </w:rPr>
        <w:t>Заместитель г</w:t>
      </w:r>
      <w:r w:rsidR="00A741B8" w:rsidRPr="00A741B8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39512A">
        <w:rPr>
          <w:rFonts w:ascii="Times New Roman" w:hAnsi="Times New Roman" w:cs="Times New Roman"/>
          <w:b/>
          <w:sz w:val="28"/>
          <w:szCs w:val="28"/>
        </w:rPr>
        <w:t xml:space="preserve">– </w:t>
      </w:r>
    </w:p>
    <w:p w:rsidR="00A741B8" w:rsidRPr="00A741B8" w:rsidRDefault="00A741B8" w:rsidP="00A741B8">
      <w:pPr>
        <w:spacing w:before="0"/>
        <w:rPr>
          <w:rFonts w:ascii="Times New Roman" w:hAnsi="Times New Roman" w:cs="Times New Roman"/>
          <w:b/>
          <w:sz w:val="28"/>
          <w:szCs w:val="28"/>
        </w:rPr>
      </w:pPr>
      <w:r w:rsidRPr="00A741B8">
        <w:rPr>
          <w:rFonts w:ascii="Times New Roman" w:hAnsi="Times New Roman" w:cs="Times New Roman"/>
          <w:b/>
          <w:sz w:val="28"/>
          <w:szCs w:val="28"/>
        </w:rPr>
        <w:t xml:space="preserve">Председатель Комитета </w:t>
      </w:r>
    </w:p>
    <w:p w:rsidR="0039512A" w:rsidRPr="00A741B8" w:rsidRDefault="00A741B8" w:rsidP="0039512A">
      <w:pPr>
        <w:spacing w:before="0"/>
        <w:rPr>
          <w:rFonts w:ascii="Times New Roman" w:hAnsi="Times New Roman" w:cs="Times New Roman"/>
          <w:b/>
          <w:sz w:val="28"/>
          <w:szCs w:val="28"/>
        </w:rPr>
      </w:pPr>
      <w:r w:rsidRPr="00A741B8">
        <w:rPr>
          <w:rFonts w:ascii="Times New Roman" w:hAnsi="Times New Roman" w:cs="Times New Roman"/>
          <w:b/>
          <w:sz w:val="28"/>
          <w:szCs w:val="28"/>
        </w:rPr>
        <w:t>по финансам</w:t>
      </w:r>
      <w:r w:rsidR="0039512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741B8" w:rsidRPr="00A741B8" w:rsidRDefault="00A741B8" w:rsidP="00A741B8">
      <w:pPr>
        <w:spacing w:before="0"/>
        <w:rPr>
          <w:b/>
          <w:sz w:val="28"/>
          <w:szCs w:val="28"/>
        </w:rPr>
      </w:pPr>
      <w:r w:rsidRPr="00A741B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39512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A741B8">
        <w:rPr>
          <w:rFonts w:ascii="Times New Roman" w:hAnsi="Times New Roman" w:cs="Times New Roman"/>
          <w:b/>
          <w:sz w:val="28"/>
          <w:szCs w:val="28"/>
        </w:rPr>
        <w:t>Л.А.Погорелая</w:t>
      </w:r>
      <w:r w:rsidRPr="00A741B8">
        <w:rPr>
          <w:b/>
          <w:sz w:val="28"/>
          <w:szCs w:val="28"/>
        </w:rPr>
        <w:t xml:space="preserve">    </w:t>
      </w:r>
    </w:p>
    <w:p w:rsidR="0039512A" w:rsidRDefault="0039512A" w:rsidP="008F2B93">
      <w:pPr>
        <w:spacing w:before="0"/>
        <w:jc w:val="right"/>
        <w:rPr>
          <w:sz w:val="28"/>
          <w:szCs w:val="28"/>
        </w:rPr>
      </w:pPr>
      <w:bookmarkStart w:id="0" w:name="P56"/>
      <w:bookmarkEnd w:id="0"/>
    </w:p>
    <w:p w:rsidR="0039512A" w:rsidRDefault="0039512A" w:rsidP="008F2B93">
      <w:pPr>
        <w:spacing w:befor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142F1" w:rsidRDefault="00E142F1" w:rsidP="008F2B93">
      <w:pPr>
        <w:spacing w:befor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7526C" w:rsidRDefault="0057526C" w:rsidP="008F2B93">
      <w:pPr>
        <w:spacing w:before="0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57526C" w:rsidSect="00201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95574"/>
    <w:multiLevelType w:val="multilevel"/>
    <w:tmpl w:val="FE4AF57C"/>
    <w:lvl w:ilvl="0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8" w:hanging="45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2124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2292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82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988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516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044" w:hanging="2160"/>
      </w:pPr>
      <w:rPr>
        <w:rFonts w:hint="default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897793"/>
    <w:rsid w:val="000109E8"/>
    <w:rsid w:val="00015502"/>
    <w:rsid w:val="000155B9"/>
    <w:rsid w:val="00016D75"/>
    <w:rsid w:val="00032ECF"/>
    <w:rsid w:val="00033D7A"/>
    <w:rsid w:val="000373DF"/>
    <w:rsid w:val="000508C7"/>
    <w:rsid w:val="00054328"/>
    <w:rsid w:val="0005724A"/>
    <w:rsid w:val="00065E2F"/>
    <w:rsid w:val="00080B7F"/>
    <w:rsid w:val="00087A31"/>
    <w:rsid w:val="000913AE"/>
    <w:rsid w:val="0009528D"/>
    <w:rsid w:val="000A1061"/>
    <w:rsid w:val="000B4261"/>
    <w:rsid w:val="000B6101"/>
    <w:rsid w:val="000C2AD4"/>
    <w:rsid w:val="000D4525"/>
    <w:rsid w:val="000E30A5"/>
    <w:rsid w:val="000E4511"/>
    <w:rsid w:val="000E4B63"/>
    <w:rsid w:val="000E7967"/>
    <w:rsid w:val="000F0DEC"/>
    <w:rsid w:val="001402D4"/>
    <w:rsid w:val="00144E21"/>
    <w:rsid w:val="00145831"/>
    <w:rsid w:val="00146A47"/>
    <w:rsid w:val="00146D18"/>
    <w:rsid w:val="00166B99"/>
    <w:rsid w:val="00173FAB"/>
    <w:rsid w:val="00184102"/>
    <w:rsid w:val="00195659"/>
    <w:rsid w:val="001A59C5"/>
    <w:rsid w:val="001A5CB4"/>
    <w:rsid w:val="001B21F3"/>
    <w:rsid w:val="001C70EC"/>
    <w:rsid w:val="001C7ED3"/>
    <w:rsid w:val="001D1761"/>
    <w:rsid w:val="001D66F5"/>
    <w:rsid w:val="001E0809"/>
    <w:rsid w:val="00201E5C"/>
    <w:rsid w:val="0021169E"/>
    <w:rsid w:val="002148E7"/>
    <w:rsid w:val="002210FA"/>
    <w:rsid w:val="0022657C"/>
    <w:rsid w:val="002310DD"/>
    <w:rsid w:val="002348B2"/>
    <w:rsid w:val="00243969"/>
    <w:rsid w:val="0025226F"/>
    <w:rsid w:val="00272655"/>
    <w:rsid w:val="002803E1"/>
    <w:rsid w:val="00281836"/>
    <w:rsid w:val="00287035"/>
    <w:rsid w:val="002932E8"/>
    <w:rsid w:val="002B5169"/>
    <w:rsid w:val="002C4B7C"/>
    <w:rsid w:val="002D306E"/>
    <w:rsid w:val="002F3617"/>
    <w:rsid w:val="0030583A"/>
    <w:rsid w:val="00307793"/>
    <w:rsid w:val="00321589"/>
    <w:rsid w:val="003248BE"/>
    <w:rsid w:val="00325679"/>
    <w:rsid w:val="003303A3"/>
    <w:rsid w:val="00332FBE"/>
    <w:rsid w:val="00355CA0"/>
    <w:rsid w:val="00357A6B"/>
    <w:rsid w:val="00372CEC"/>
    <w:rsid w:val="003747F4"/>
    <w:rsid w:val="003837C1"/>
    <w:rsid w:val="00383FB6"/>
    <w:rsid w:val="0038525B"/>
    <w:rsid w:val="003925C0"/>
    <w:rsid w:val="00393350"/>
    <w:rsid w:val="0039512A"/>
    <w:rsid w:val="00397856"/>
    <w:rsid w:val="003A2056"/>
    <w:rsid w:val="003A29E7"/>
    <w:rsid w:val="003C015F"/>
    <w:rsid w:val="003C1175"/>
    <w:rsid w:val="003C404C"/>
    <w:rsid w:val="003D3AFF"/>
    <w:rsid w:val="00402BF7"/>
    <w:rsid w:val="004057C3"/>
    <w:rsid w:val="00421188"/>
    <w:rsid w:val="00423F75"/>
    <w:rsid w:val="00430CA0"/>
    <w:rsid w:val="00432FB5"/>
    <w:rsid w:val="00441662"/>
    <w:rsid w:val="00441E68"/>
    <w:rsid w:val="00443267"/>
    <w:rsid w:val="00446167"/>
    <w:rsid w:val="00447FAA"/>
    <w:rsid w:val="004503C3"/>
    <w:rsid w:val="00451CB7"/>
    <w:rsid w:val="004657F5"/>
    <w:rsid w:val="004A150F"/>
    <w:rsid w:val="004A1ACA"/>
    <w:rsid w:val="004A3E2B"/>
    <w:rsid w:val="004A4F32"/>
    <w:rsid w:val="004A564E"/>
    <w:rsid w:val="004A5963"/>
    <w:rsid w:val="004B3CF2"/>
    <w:rsid w:val="004B40A7"/>
    <w:rsid w:val="004C17D1"/>
    <w:rsid w:val="004D3AD3"/>
    <w:rsid w:val="004D5ED4"/>
    <w:rsid w:val="004E13B5"/>
    <w:rsid w:val="004E5CBA"/>
    <w:rsid w:val="004E6363"/>
    <w:rsid w:val="004E700E"/>
    <w:rsid w:val="004F24B3"/>
    <w:rsid w:val="00505722"/>
    <w:rsid w:val="005106D5"/>
    <w:rsid w:val="00515BAD"/>
    <w:rsid w:val="005218FB"/>
    <w:rsid w:val="00531EDC"/>
    <w:rsid w:val="005420D3"/>
    <w:rsid w:val="00545A7B"/>
    <w:rsid w:val="005515F0"/>
    <w:rsid w:val="005602F2"/>
    <w:rsid w:val="00563EE8"/>
    <w:rsid w:val="00566F80"/>
    <w:rsid w:val="0057526C"/>
    <w:rsid w:val="00584519"/>
    <w:rsid w:val="00585278"/>
    <w:rsid w:val="00586B80"/>
    <w:rsid w:val="00594722"/>
    <w:rsid w:val="005A40CA"/>
    <w:rsid w:val="005C7231"/>
    <w:rsid w:val="005D4321"/>
    <w:rsid w:val="005D7A54"/>
    <w:rsid w:val="005F23F8"/>
    <w:rsid w:val="005F7765"/>
    <w:rsid w:val="0061118C"/>
    <w:rsid w:val="00621E37"/>
    <w:rsid w:val="00622CC0"/>
    <w:rsid w:val="0062301B"/>
    <w:rsid w:val="00623B62"/>
    <w:rsid w:val="00633B99"/>
    <w:rsid w:val="00653949"/>
    <w:rsid w:val="0066312D"/>
    <w:rsid w:val="00667A33"/>
    <w:rsid w:val="00683002"/>
    <w:rsid w:val="00683072"/>
    <w:rsid w:val="00693D3F"/>
    <w:rsid w:val="00696E61"/>
    <w:rsid w:val="006A11F2"/>
    <w:rsid w:val="006B369E"/>
    <w:rsid w:val="006B6C0F"/>
    <w:rsid w:val="006D342E"/>
    <w:rsid w:val="006F4852"/>
    <w:rsid w:val="006F49E0"/>
    <w:rsid w:val="006F4DE6"/>
    <w:rsid w:val="006F564E"/>
    <w:rsid w:val="00703F39"/>
    <w:rsid w:val="007043FA"/>
    <w:rsid w:val="007124BB"/>
    <w:rsid w:val="00723BAB"/>
    <w:rsid w:val="0073477C"/>
    <w:rsid w:val="00746E7C"/>
    <w:rsid w:val="007524C4"/>
    <w:rsid w:val="007607C7"/>
    <w:rsid w:val="007616BF"/>
    <w:rsid w:val="007620F0"/>
    <w:rsid w:val="007636E8"/>
    <w:rsid w:val="00764E49"/>
    <w:rsid w:val="007738CB"/>
    <w:rsid w:val="00774E29"/>
    <w:rsid w:val="00782797"/>
    <w:rsid w:val="007B0697"/>
    <w:rsid w:val="007B31E3"/>
    <w:rsid w:val="007C6D32"/>
    <w:rsid w:val="007C78D3"/>
    <w:rsid w:val="007D135B"/>
    <w:rsid w:val="007F34CE"/>
    <w:rsid w:val="00807E43"/>
    <w:rsid w:val="00810ADF"/>
    <w:rsid w:val="0081244E"/>
    <w:rsid w:val="00822934"/>
    <w:rsid w:val="00831294"/>
    <w:rsid w:val="00835B41"/>
    <w:rsid w:val="008420A7"/>
    <w:rsid w:val="00853FF5"/>
    <w:rsid w:val="0085603F"/>
    <w:rsid w:val="008657E7"/>
    <w:rsid w:val="00866A8F"/>
    <w:rsid w:val="008770DA"/>
    <w:rsid w:val="00880E42"/>
    <w:rsid w:val="00897793"/>
    <w:rsid w:val="008A0FE9"/>
    <w:rsid w:val="008A77BE"/>
    <w:rsid w:val="008B0A8C"/>
    <w:rsid w:val="008B5929"/>
    <w:rsid w:val="008C7624"/>
    <w:rsid w:val="008E476A"/>
    <w:rsid w:val="008E7529"/>
    <w:rsid w:val="008F2B93"/>
    <w:rsid w:val="008F6ECF"/>
    <w:rsid w:val="00922786"/>
    <w:rsid w:val="00922B1D"/>
    <w:rsid w:val="00923158"/>
    <w:rsid w:val="0092381A"/>
    <w:rsid w:val="00952A6E"/>
    <w:rsid w:val="00953C57"/>
    <w:rsid w:val="0096290B"/>
    <w:rsid w:val="009648F4"/>
    <w:rsid w:val="009712E6"/>
    <w:rsid w:val="0097260A"/>
    <w:rsid w:val="009914C4"/>
    <w:rsid w:val="00994544"/>
    <w:rsid w:val="009A6B6D"/>
    <w:rsid w:val="009B47E9"/>
    <w:rsid w:val="009B6BE3"/>
    <w:rsid w:val="009C5081"/>
    <w:rsid w:val="009D00FD"/>
    <w:rsid w:val="009D04AB"/>
    <w:rsid w:val="009D1028"/>
    <w:rsid w:val="009D71BC"/>
    <w:rsid w:val="009F1BA5"/>
    <w:rsid w:val="00A030D3"/>
    <w:rsid w:val="00A04C9C"/>
    <w:rsid w:val="00A10425"/>
    <w:rsid w:val="00A220BE"/>
    <w:rsid w:val="00A300A0"/>
    <w:rsid w:val="00A52C8C"/>
    <w:rsid w:val="00A73383"/>
    <w:rsid w:val="00A741B8"/>
    <w:rsid w:val="00A82104"/>
    <w:rsid w:val="00A9113B"/>
    <w:rsid w:val="00A9172E"/>
    <w:rsid w:val="00AB0133"/>
    <w:rsid w:val="00AC2153"/>
    <w:rsid w:val="00AD29BA"/>
    <w:rsid w:val="00AD4C96"/>
    <w:rsid w:val="00AD7630"/>
    <w:rsid w:val="00AE2093"/>
    <w:rsid w:val="00B03363"/>
    <w:rsid w:val="00B15689"/>
    <w:rsid w:val="00B43C8F"/>
    <w:rsid w:val="00B44A86"/>
    <w:rsid w:val="00B46C49"/>
    <w:rsid w:val="00B61B25"/>
    <w:rsid w:val="00B83551"/>
    <w:rsid w:val="00B868DF"/>
    <w:rsid w:val="00B9458F"/>
    <w:rsid w:val="00B95117"/>
    <w:rsid w:val="00BA2C7A"/>
    <w:rsid w:val="00BA7C5E"/>
    <w:rsid w:val="00BB2B17"/>
    <w:rsid w:val="00BD0541"/>
    <w:rsid w:val="00BD7479"/>
    <w:rsid w:val="00BE7736"/>
    <w:rsid w:val="00BF2049"/>
    <w:rsid w:val="00BF3467"/>
    <w:rsid w:val="00C000B7"/>
    <w:rsid w:val="00C05F5D"/>
    <w:rsid w:val="00C14768"/>
    <w:rsid w:val="00C14C37"/>
    <w:rsid w:val="00C15756"/>
    <w:rsid w:val="00C169F2"/>
    <w:rsid w:val="00C25E09"/>
    <w:rsid w:val="00C25F9D"/>
    <w:rsid w:val="00C35847"/>
    <w:rsid w:val="00C60D78"/>
    <w:rsid w:val="00C84192"/>
    <w:rsid w:val="00C9493B"/>
    <w:rsid w:val="00C97355"/>
    <w:rsid w:val="00CA1A00"/>
    <w:rsid w:val="00CA1D58"/>
    <w:rsid w:val="00CB158C"/>
    <w:rsid w:val="00CC0B4E"/>
    <w:rsid w:val="00CC1A68"/>
    <w:rsid w:val="00CC4DD1"/>
    <w:rsid w:val="00CD15E1"/>
    <w:rsid w:val="00CD284F"/>
    <w:rsid w:val="00CE3F92"/>
    <w:rsid w:val="00CE6360"/>
    <w:rsid w:val="00D13306"/>
    <w:rsid w:val="00D16129"/>
    <w:rsid w:val="00D16AB8"/>
    <w:rsid w:val="00D24DD9"/>
    <w:rsid w:val="00D444C6"/>
    <w:rsid w:val="00D507D6"/>
    <w:rsid w:val="00D565C8"/>
    <w:rsid w:val="00D74D2E"/>
    <w:rsid w:val="00D7709D"/>
    <w:rsid w:val="00D84D57"/>
    <w:rsid w:val="00DB5769"/>
    <w:rsid w:val="00DB7062"/>
    <w:rsid w:val="00DC39D3"/>
    <w:rsid w:val="00DD04C1"/>
    <w:rsid w:val="00DD4894"/>
    <w:rsid w:val="00DD6D89"/>
    <w:rsid w:val="00DD74A0"/>
    <w:rsid w:val="00DE62D2"/>
    <w:rsid w:val="00DE6DE0"/>
    <w:rsid w:val="00DF074C"/>
    <w:rsid w:val="00DF36ED"/>
    <w:rsid w:val="00E05F78"/>
    <w:rsid w:val="00E13F25"/>
    <w:rsid w:val="00E142F1"/>
    <w:rsid w:val="00E30CA4"/>
    <w:rsid w:val="00E40833"/>
    <w:rsid w:val="00E553B7"/>
    <w:rsid w:val="00E77698"/>
    <w:rsid w:val="00E809A8"/>
    <w:rsid w:val="00E9614A"/>
    <w:rsid w:val="00EA20F8"/>
    <w:rsid w:val="00EB1C93"/>
    <w:rsid w:val="00EC1B29"/>
    <w:rsid w:val="00EC7A58"/>
    <w:rsid w:val="00ED0821"/>
    <w:rsid w:val="00EE0828"/>
    <w:rsid w:val="00F00923"/>
    <w:rsid w:val="00F246E5"/>
    <w:rsid w:val="00F25FB3"/>
    <w:rsid w:val="00F3121C"/>
    <w:rsid w:val="00F63C41"/>
    <w:rsid w:val="00F946BA"/>
    <w:rsid w:val="00FA74F7"/>
    <w:rsid w:val="00FC4600"/>
    <w:rsid w:val="00FC6D47"/>
    <w:rsid w:val="00FE0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left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F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7793"/>
    <w:pPr>
      <w:widowControl w:val="0"/>
      <w:autoSpaceDE w:val="0"/>
      <w:autoSpaceDN w:val="0"/>
      <w:spacing w:before="0"/>
      <w:ind w:left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97793"/>
    <w:pPr>
      <w:widowControl w:val="0"/>
      <w:autoSpaceDE w:val="0"/>
      <w:autoSpaceDN w:val="0"/>
      <w:spacing w:before="0"/>
      <w:ind w:left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97793"/>
    <w:pPr>
      <w:widowControl w:val="0"/>
      <w:autoSpaceDE w:val="0"/>
      <w:autoSpaceDN w:val="0"/>
      <w:spacing w:before="0"/>
      <w:ind w:left="0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97793"/>
    <w:pPr>
      <w:widowControl w:val="0"/>
      <w:autoSpaceDE w:val="0"/>
      <w:autoSpaceDN w:val="0"/>
      <w:spacing w:before="0"/>
      <w:ind w:left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97793"/>
    <w:pPr>
      <w:widowControl w:val="0"/>
      <w:autoSpaceDE w:val="0"/>
      <w:autoSpaceDN w:val="0"/>
      <w:spacing w:before="0"/>
      <w:ind w:left="0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97793"/>
    <w:pPr>
      <w:widowControl w:val="0"/>
      <w:autoSpaceDE w:val="0"/>
      <w:autoSpaceDN w:val="0"/>
      <w:spacing w:before="0"/>
      <w:ind w:left="0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97793"/>
    <w:pPr>
      <w:widowControl w:val="0"/>
      <w:autoSpaceDE w:val="0"/>
      <w:autoSpaceDN w:val="0"/>
      <w:spacing w:before="0"/>
      <w:ind w:left="0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97793"/>
    <w:pPr>
      <w:widowControl w:val="0"/>
      <w:autoSpaceDE w:val="0"/>
      <w:autoSpaceDN w:val="0"/>
      <w:spacing w:before="0"/>
      <w:ind w:left="0"/>
    </w:pPr>
    <w:rPr>
      <w:rFonts w:ascii="Arial" w:eastAsiaTheme="minorEastAsia" w:hAnsi="Arial" w:cs="Arial"/>
      <w:sz w:val="20"/>
      <w:lang w:eastAsia="ru-RU"/>
    </w:rPr>
  </w:style>
  <w:style w:type="paragraph" w:styleId="a3">
    <w:name w:val="Body Text"/>
    <w:basedOn w:val="a"/>
    <w:link w:val="a4"/>
    <w:uiPriority w:val="1"/>
    <w:qFormat/>
    <w:rsid w:val="00201E5C"/>
    <w:pPr>
      <w:widowControl w:val="0"/>
      <w:autoSpaceDE w:val="0"/>
      <w:autoSpaceDN w:val="0"/>
      <w:spacing w:before="0"/>
      <w:ind w:left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201E5C"/>
    <w:rPr>
      <w:rFonts w:ascii="Times New Roman" w:eastAsia="Times New Roman" w:hAnsi="Times New Roman" w:cs="Times New Roman"/>
      <w:sz w:val="27"/>
      <w:szCs w:val="27"/>
    </w:rPr>
  </w:style>
  <w:style w:type="paragraph" w:customStyle="1" w:styleId="1">
    <w:name w:val="Знак Знак1"/>
    <w:basedOn w:val="a"/>
    <w:rsid w:val="008A77BE"/>
    <w:pPr>
      <w:spacing w:before="0" w:after="160" w:line="240" w:lineRule="exact"/>
      <w:ind w:left="0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5">
    <w:name w:val="Table Grid"/>
    <w:basedOn w:val="a1"/>
    <w:rsid w:val="00505722"/>
    <w:pPr>
      <w:spacing w:before="0"/>
      <w:ind w:left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7636E8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6F4DE6"/>
    <w:pPr>
      <w:spacing w:before="0"/>
      <w:ind w:left="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D589E2E0A26EBFDC03AB7DAE8C2C71B14E0DE8E120A4E0C7F06F8758B418917DAB2707EE81BF2F2C532544114A66A81B4BF5144D71869029C0F26C327pEMB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50405-1B9E-43B2-8C9C-6A06B6672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3755</TotalTime>
  <Pages>4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97</cp:revision>
  <cp:lastPrinted>2025-01-20T05:21:00Z</cp:lastPrinted>
  <dcterms:created xsi:type="dcterms:W3CDTF">2024-08-07T03:12:00Z</dcterms:created>
  <dcterms:modified xsi:type="dcterms:W3CDTF">2025-01-20T05:22:00Z</dcterms:modified>
</cp:coreProperties>
</file>